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E6C" w:rsidRDefault="00C04E6C" w:rsidP="00C04E6C">
      <w:pPr>
        <w:pStyle w:val="a0"/>
        <w:ind w:firstLineChars="0" w:firstLine="0"/>
        <w:rPr>
          <w:rFonts w:hint="eastAsia"/>
        </w:rPr>
      </w:pPr>
    </w:p>
    <w:p w:rsidR="00C04E6C" w:rsidRPr="00C04E6C" w:rsidRDefault="00C04E6C" w:rsidP="00C04E6C">
      <w:pPr>
        <w:pStyle w:val="a0"/>
        <w:ind w:firstLineChars="0" w:firstLine="0"/>
        <w:rPr>
          <w:rFonts w:ascii="黑体" w:eastAsia="黑体" w:hAnsi="黑体"/>
          <w:sz w:val="32"/>
          <w:szCs w:val="32"/>
        </w:rPr>
      </w:pPr>
      <w:r w:rsidRPr="00C04E6C">
        <w:rPr>
          <w:rFonts w:ascii="黑体" w:eastAsia="黑体" w:hAnsi="黑体" w:hint="eastAsia"/>
          <w:sz w:val="32"/>
          <w:szCs w:val="32"/>
        </w:rPr>
        <w:t>附件2</w:t>
      </w:r>
    </w:p>
    <w:p w:rsidR="00207F30" w:rsidRDefault="00255EF3">
      <w:pPr>
        <w:spacing w:line="240" w:lineRule="auto"/>
        <w:ind w:firstLineChars="0" w:firstLine="0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考生面试须知</w:t>
      </w:r>
    </w:p>
    <w:p w:rsidR="009818D6" w:rsidRDefault="009818D6" w:rsidP="00B14496">
      <w:pPr>
        <w:pStyle w:val="Default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B14496" w:rsidRPr="00B14496" w:rsidRDefault="00B14496" w:rsidP="00B14496">
      <w:pPr>
        <w:ind w:firstLine="640"/>
        <w:rPr>
          <w:rFonts w:ascii="仿宋_GB2312" w:hAnsi="仿宋_GB2312" w:cs="仿宋_GB2312"/>
          <w:color w:val="000000"/>
          <w:szCs w:val="32"/>
        </w:rPr>
      </w:pPr>
      <w:r w:rsidRPr="00B14496">
        <w:rPr>
          <w:rFonts w:ascii="仿宋_GB2312" w:hAnsi="仿宋_GB2312" w:cs="仿宋_GB2312" w:hint="eastAsia"/>
          <w:color w:val="000000"/>
          <w:szCs w:val="32"/>
        </w:rPr>
        <w:t>一、考生须在规定的面试报到时间前到达考点报到，未按时报到的，按自动放弃面试资格处理。进入考点时，考生应主动出示居民身份证、面试准考证及面试公告要求出具的其他证件。</w:t>
      </w:r>
    </w:p>
    <w:p w:rsidR="00B14496" w:rsidRPr="00B14496" w:rsidRDefault="00B14496" w:rsidP="00B14496">
      <w:pPr>
        <w:ind w:firstLine="640"/>
        <w:rPr>
          <w:rFonts w:ascii="仿宋_GB2312" w:hAnsi="仿宋_GB2312" w:cs="仿宋_GB2312"/>
          <w:color w:val="000000"/>
          <w:szCs w:val="32"/>
        </w:rPr>
      </w:pPr>
      <w:r w:rsidRPr="00B14496">
        <w:rPr>
          <w:rFonts w:ascii="仿宋_GB2312" w:hAnsi="仿宋_GB2312" w:cs="仿宋_GB2312" w:hint="eastAsia"/>
          <w:color w:val="000000"/>
          <w:szCs w:val="32"/>
        </w:rPr>
        <w:t>二、考生必须遵守面试考场纪律，自觉维护考场秩序，服从主考官和工作人员的管理，诚信参加面试，不得以任何理由违反规定，影响面试。</w:t>
      </w:r>
    </w:p>
    <w:p w:rsidR="00B14496" w:rsidRPr="00B14496" w:rsidRDefault="00B14496" w:rsidP="00B14496">
      <w:pPr>
        <w:ind w:firstLine="640"/>
        <w:rPr>
          <w:rFonts w:ascii="仿宋_GB2312" w:hAnsi="仿宋_GB2312" w:cs="仿宋_GB2312"/>
          <w:color w:val="000000"/>
          <w:szCs w:val="32"/>
        </w:rPr>
      </w:pPr>
      <w:r w:rsidRPr="00B14496">
        <w:rPr>
          <w:rFonts w:ascii="仿宋_GB2312" w:hAnsi="仿宋_GB2312" w:cs="仿宋_GB2312" w:hint="eastAsia"/>
          <w:color w:val="000000"/>
          <w:szCs w:val="32"/>
        </w:rPr>
        <w:t>三、考生不得穿制服、单位统一工作服或穿戴有特别标志的服装，或佩戴标志性徽章、饰物等参加面试。</w:t>
      </w:r>
    </w:p>
    <w:p w:rsidR="00B14496" w:rsidRPr="00B14496" w:rsidRDefault="00B14496" w:rsidP="00B14496">
      <w:pPr>
        <w:ind w:firstLine="640"/>
        <w:rPr>
          <w:rFonts w:ascii="仿宋_GB2312" w:hAnsi="仿宋_GB2312" w:cs="仿宋_GB2312"/>
          <w:color w:val="000000"/>
          <w:szCs w:val="32"/>
        </w:rPr>
      </w:pPr>
      <w:r w:rsidRPr="00B14496">
        <w:rPr>
          <w:rFonts w:ascii="仿宋_GB2312" w:hAnsi="仿宋_GB2312" w:cs="仿宋_GB2312" w:hint="eastAsia"/>
          <w:color w:val="000000"/>
          <w:szCs w:val="32"/>
        </w:rPr>
        <w:t>四、考生</w:t>
      </w:r>
      <w:proofErr w:type="gramStart"/>
      <w:r w:rsidRPr="00B14496">
        <w:rPr>
          <w:rFonts w:ascii="仿宋_GB2312" w:hAnsi="仿宋_GB2312" w:cs="仿宋_GB2312" w:hint="eastAsia"/>
          <w:color w:val="000000"/>
          <w:szCs w:val="32"/>
        </w:rPr>
        <w:t>进入候考室</w:t>
      </w:r>
      <w:proofErr w:type="gramEnd"/>
      <w:r w:rsidRPr="00B14496">
        <w:rPr>
          <w:rFonts w:ascii="仿宋_GB2312" w:hAnsi="仿宋_GB2312" w:cs="仿宋_GB2312" w:hint="eastAsia"/>
          <w:color w:val="000000"/>
          <w:szCs w:val="32"/>
        </w:rPr>
        <w:t>后须听从工作人员安排，按抽签确定的面试序号参加面试。抽签开始时仍未</w:t>
      </w:r>
      <w:proofErr w:type="gramStart"/>
      <w:r w:rsidRPr="00B14496">
        <w:rPr>
          <w:rFonts w:ascii="仿宋_GB2312" w:hAnsi="仿宋_GB2312" w:cs="仿宋_GB2312" w:hint="eastAsia"/>
          <w:color w:val="000000"/>
          <w:szCs w:val="32"/>
        </w:rPr>
        <w:t>到达候考室</w:t>
      </w:r>
      <w:proofErr w:type="gramEnd"/>
      <w:r w:rsidRPr="00B14496">
        <w:rPr>
          <w:rFonts w:ascii="仿宋_GB2312" w:hAnsi="仿宋_GB2312" w:cs="仿宋_GB2312" w:hint="eastAsia"/>
          <w:color w:val="000000"/>
          <w:szCs w:val="32"/>
        </w:rPr>
        <w:t>的，剩余签号为该考生面试序号。</w:t>
      </w:r>
    </w:p>
    <w:p w:rsidR="00B14496" w:rsidRPr="00B14496" w:rsidRDefault="00B14496" w:rsidP="00B14496">
      <w:pPr>
        <w:ind w:firstLine="640"/>
        <w:rPr>
          <w:rFonts w:ascii="仿宋_GB2312" w:hAnsi="仿宋_GB2312" w:cs="仿宋_GB2312"/>
          <w:color w:val="000000"/>
          <w:szCs w:val="32"/>
        </w:rPr>
      </w:pPr>
      <w:r w:rsidRPr="00B14496">
        <w:rPr>
          <w:rFonts w:ascii="仿宋_GB2312" w:hAnsi="仿宋_GB2312" w:cs="仿宋_GB2312" w:hint="eastAsia"/>
          <w:color w:val="000000"/>
          <w:szCs w:val="32"/>
        </w:rPr>
        <w:t>五、考生在抽签前要主动将各种电子、通信、计算、存储等禁止使用和携带的设备交由工作人员统一保管。严禁将手机等禁止使用和携带的设备</w:t>
      </w:r>
      <w:proofErr w:type="gramStart"/>
      <w:r w:rsidRPr="00B14496">
        <w:rPr>
          <w:rFonts w:ascii="仿宋_GB2312" w:hAnsi="仿宋_GB2312" w:cs="仿宋_GB2312" w:hint="eastAsia"/>
          <w:color w:val="000000"/>
          <w:szCs w:val="32"/>
        </w:rPr>
        <w:t>带至候考室</w:t>
      </w:r>
      <w:proofErr w:type="gramEnd"/>
      <w:r w:rsidRPr="00B14496">
        <w:rPr>
          <w:rFonts w:ascii="仿宋_GB2312" w:hAnsi="仿宋_GB2312" w:cs="仿宋_GB2312" w:hint="eastAsia"/>
          <w:color w:val="000000"/>
          <w:szCs w:val="32"/>
        </w:rPr>
        <w:t>座位或面试室内。如有违反，取消面试资格。</w:t>
      </w:r>
    </w:p>
    <w:p w:rsidR="00B14496" w:rsidRPr="00B14496" w:rsidRDefault="00B14496" w:rsidP="00B14496">
      <w:pPr>
        <w:ind w:firstLine="640"/>
        <w:rPr>
          <w:rFonts w:ascii="仿宋_GB2312" w:hAnsi="仿宋_GB2312" w:cs="仿宋_GB2312"/>
          <w:color w:val="000000"/>
          <w:szCs w:val="32"/>
        </w:rPr>
      </w:pPr>
      <w:r w:rsidRPr="00B14496">
        <w:rPr>
          <w:rFonts w:ascii="仿宋_GB2312" w:hAnsi="仿宋_GB2312" w:cs="仿宋_GB2312" w:hint="eastAsia"/>
          <w:color w:val="000000"/>
          <w:szCs w:val="32"/>
        </w:rPr>
        <w:t>六、考生在</w:t>
      </w:r>
      <w:proofErr w:type="gramStart"/>
      <w:r w:rsidRPr="00B14496">
        <w:rPr>
          <w:rFonts w:ascii="仿宋_GB2312" w:hAnsi="仿宋_GB2312" w:cs="仿宋_GB2312" w:hint="eastAsia"/>
          <w:color w:val="000000"/>
          <w:szCs w:val="32"/>
        </w:rPr>
        <w:t>候考过程</w:t>
      </w:r>
      <w:proofErr w:type="gramEnd"/>
      <w:r w:rsidRPr="00B14496">
        <w:rPr>
          <w:rFonts w:ascii="仿宋_GB2312" w:hAnsi="仿宋_GB2312" w:cs="仿宋_GB2312" w:hint="eastAsia"/>
          <w:color w:val="000000"/>
          <w:szCs w:val="32"/>
        </w:rPr>
        <w:t>中不得随意</w:t>
      </w:r>
      <w:proofErr w:type="gramStart"/>
      <w:r w:rsidRPr="00B14496">
        <w:rPr>
          <w:rFonts w:ascii="仿宋_GB2312" w:hAnsi="仿宋_GB2312" w:cs="仿宋_GB2312" w:hint="eastAsia"/>
          <w:color w:val="000000"/>
          <w:szCs w:val="32"/>
        </w:rPr>
        <w:t>出入候考室</w:t>
      </w:r>
      <w:proofErr w:type="gramEnd"/>
      <w:r w:rsidRPr="00B14496">
        <w:rPr>
          <w:rFonts w:ascii="仿宋_GB2312" w:hAnsi="仿宋_GB2312" w:cs="仿宋_GB2312" w:hint="eastAsia"/>
          <w:color w:val="000000"/>
          <w:szCs w:val="32"/>
        </w:rPr>
        <w:t>，因特殊情况需</w:t>
      </w:r>
      <w:proofErr w:type="gramStart"/>
      <w:r w:rsidRPr="00B14496">
        <w:rPr>
          <w:rFonts w:ascii="仿宋_GB2312" w:hAnsi="仿宋_GB2312" w:cs="仿宋_GB2312" w:hint="eastAsia"/>
          <w:color w:val="000000"/>
          <w:szCs w:val="32"/>
        </w:rPr>
        <w:t>出入候考室</w:t>
      </w:r>
      <w:proofErr w:type="gramEnd"/>
      <w:r w:rsidRPr="00B14496">
        <w:rPr>
          <w:rFonts w:ascii="仿宋_GB2312" w:hAnsi="仿宋_GB2312" w:cs="仿宋_GB2312" w:hint="eastAsia"/>
          <w:color w:val="000000"/>
          <w:szCs w:val="32"/>
        </w:rPr>
        <w:t>的，须</w:t>
      </w:r>
      <w:proofErr w:type="gramStart"/>
      <w:r w:rsidRPr="00B14496">
        <w:rPr>
          <w:rFonts w:ascii="仿宋_GB2312" w:hAnsi="仿宋_GB2312" w:cs="仿宋_GB2312" w:hint="eastAsia"/>
          <w:color w:val="000000"/>
          <w:szCs w:val="32"/>
        </w:rPr>
        <w:t>有候考室</w:t>
      </w:r>
      <w:proofErr w:type="gramEnd"/>
      <w:r w:rsidRPr="00B14496">
        <w:rPr>
          <w:rFonts w:ascii="仿宋_GB2312" w:hAnsi="仿宋_GB2312" w:cs="仿宋_GB2312" w:hint="eastAsia"/>
          <w:color w:val="000000"/>
          <w:szCs w:val="32"/>
        </w:rPr>
        <w:t>工作人员专人陪同监督。</w:t>
      </w:r>
    </w:p>
    <w:p w:rsidR="00B14496" w:rsidRPr="00B14496" w:rsidRDefault="00B14496" w:rsidP="00B14496">
      <w:pPr>
        <w:ind w:firstLine="640"/>
        <w:rPr>
          <w:rFonts w:ascii="仿宋_GB2312" w:hAnsi="仿宋_GB2312" w:cs="仿宋_GB2312"/>
          <w:color w:val="000000"/>
          <w:szCs w:val="32"/>
        </w:rPr>
      </w:pPr>
      <w:r w:rsidRPr="00B14496">
        <w:rPr>
          <w:rFonts w:ascii="仿宋_GB2312" w:hAnsi="仿宋_GB2312" w:cs="仿宋_GB2312" w:hint="eastAsia"/>
          <w:color w:val="000000"/>
          <w:szCs w:val="32"/>
        </w:rPr>
        <w:t>七、考生在面试时不得携带任何与面试有关的物品和资料进入面试室；面试结束后，不得将题本和草稿纸带出面试室。如有违反，给予本次面试成绩无效处理。</w:t>
      </w:r>
    </w:p>
    <w:p w:rsidR="00B14496" w:rsidRPr="00B14496" w:rsidRDefault="00B14496" w:rsidP="00B14496">
      <w:pPr>
        <w:ind w:firstLine="640"/>
        <w:rPr>
          <w:rFonts w:ascii="仿宋_GB2312" w:hAnsi="仿宋_GB2312" w:cs="仿宋_GB2312"/>
          <w:color w:val="000000"/>
          <w:szCs w:val="32"/>
        </w:rPr>
      </w:pPr>
      <w:r w:rsidRPr="00B14496">
        <w:rPr>
          <w:rFonts w:ascii="仿宋_GB2312" w:hAnsi="仿宋_GB2312" w:cs="仿宋_GB2312" w:hint="eastAsia"/>
          <w:color w:val="000000"/>
          <w:szCs w:val="32"/>
        </w:rPr>
        <w:lastRenderedPageBreak/>
        <w:t>八、考生在面试中，应严格按照考官的指令回答问题，不得暗示或透露个人信息。如遇考生在面试过程中透露个人相关信息的，扣减面试成绩的5%-20%，情节严重的，取消面试成绩。</w:t>
      </w:r>
    </w:p>
    <w:p w:rsidR="00B14496" w:rsidRPr="00B14496" w:rsidRDefault="00B14496" w:rsidP="00B14496">
      <w:pPr>
        <w:ind w:firstLine="640"/>
        <w:rPr>
          <w:rFonts w:ascii="仿宋_GB2312" w:hAnsi="仿宋_GB2312" w:cs="仿宋_GB2312"/>
          <w:color w:val="000000"/>
          <w:szCs w:val="32"/>
        </w:rPr>
      </w:pPr>
      <w:r w:rsidRPr="00B14496">
        <w:rPr>
          <w:rFonts w:ascii="仿宋_GB2312" w:hAnsi="仿宋_GB2312" w:cs="仿宋_GB2312" w:hint="eastAsia"/>
          <w:color w:val="000000"/>
          <w:szCs w:val="32"/>
        </w:rPr>
        <w:t>九、</w:t>
      </w:r>
      <w:bookmarkStart w:id="0" w:name="_Hlk144713716"/>
      <w:r w:rsidRPr="00B14496">
        <w:rPr>
          <w:rFonts w:ascii="仿宋_GB2312" w:hAnsi="仿宋_GB2312" w:cs="仿宋_GB2312" w:hint="eastAsia"/>
          <w:color w:val="000000"/>
          <w:szCs w:val="32"/>
        </w:rPr>
        <w:t>考生面试结束后，由工作人员带至考后休息室，待</w:t>
      </w:r>
      <w:proofErr w:type="gramStart"/>
      <w:r w:rsidRPr="00B14496">
        <w:rPr>
          <w:rFonts w:ascii="仿宋_GB2312" w:hAnsi="仿宋_GB2312" w:cs="仿宋_GB2312" w:hint="eastAsia"/>
          <w:color w:val="000000"/>
          <w:szCs w:val="32"/>
        </w:rPr>
        <w:t>该岗位</w:t>
      </w:r>
      <w:proofErr w:type="gramEnd"/>
      <w:r w:rsidRPr="00B14496">
        <w:rPr>
          <w:rFonts w:ascii="仿宋_GB2312" w:hAnsi="仿宋_GB2312" w:cs="仿宋_GB2312" w:hint="eastAsia"/>
          <w:color w:val="000000"/>
          <w:szCs w:val="32"/>
        </w:rPr>
        <w:t>所有考生面试完毕，听取面试成绩并签字确认后方可离开考点。</w:t>
      </w:r>
    </w:p>
    <w:p w:rsidR="00B14496" w:rsidRPr="00B14496" w:rsidRDefault="00B14496" w:rsidP="00B14496">
      <w:pPr>
        <w:ind w:firstLine="640"/>
        <w:rPr>
          <w:rFonts w:ascii="仿宋_GB2312" w:hAnsi="仿宋_GB2312" w:cs="仿宋_GB2312"/>
          <w:color w:val="000000"/>
          <w:szCs w:val="32"/>
        </w:rPr>
      </w:pPr>
      <w:r w:rsidRPr="00B14496">
        <w:rPr>
          <w:rFonts w:ascii="仿宋_GB2312" w:hAnsi="仿宋_GB2312" w:cs="仿宋_GB2312" w:hint="eastAsia"/>
          <w:color w:val="000000"/>
          <w:szCs w:val="32"/>
        </w:rPr>
        <w:t>十、考生确因特殊原因需提前离开考场的，应提出申请并提交《放弃听取面试成绩声明》</w:t>
      </w:r>
      <w:bookmarkEnd w:id="0"/>
      <w:r w:rsidRPr="00B14496">
        <w:rPr>
          <w:rFonts w:ascii="仿宋_GB2312" w:hAnsi="仿宋_GB2312" w:cs="仿宋_GB2312" w:hint="eastAsia"/>
          <w:color w:val="000000"/>
          <w:szCs w:val="32"/>
        </w:rPr>
        <w:t>，经考</w:t>
      </w:r>
      <w:proofErr w:type="gramStart"/>
      <w:r w:rsidRPr="00B14496">
        <w:rPr>
          <w:rFonts w:ascii="仿宋_GB2312" w:hAnsi="仿宋_GB2312" w:cs="仿宋_GB2312" w:hint="eastAsia"/>
          <w:color w:val="000000"/>
          <w:szCs w:val="32"/>
        </w:rPr>
        <w:t>务</w:t>
      </w:r>
      <w:proofErr w:type="gramEnd"/>
      <w:r w:rsidRPr="00B14496">
        <w:rPr>
          <w:rFonts w:ascii="仿宋_GB2312" w:hAnsi="仿宋_GB2312" w:cs="仿宋_GB2312" w:hint="eastAsia"/>
          <w:color w:val="000000"/>
          <w:szCs w:val="32"/>
        </w:rPr>
        <w:t>办公室负责人审批同意后方可离开。</w:t>
      </w:r>
    </w:p>
    <w:p w:rsidR="00251DC1" w:rsidRPr="00B14496" w:rsidRDefault="00B14496" w:rsidP="00B14496">
      <w:pPr>
        <w:ind w:firstLine="640"/>
        <w:rPr>
          <w:rFonts w:ascii="仿宋_GB2312" w:hAnsi="仿宋_GB2312" w:cs="仿宋_GB2312"/>
          <w:color w:val="000000"/>
          <w:szCs w:val="32"/>
        </w:rPr>
      </w:pPr>
      <w:r w:rsidRPr="00B14496">
        <w:rPr>
          <w:rFonts w:ascii="仿宋_GB2312" w:hAnsi="仿宋_GB2312" w:cs="仿宋_GB2312" w:hint="eastAsia"/>
          <w:color w:val="000000"/>
          <w:szCs w:val="32"/>
        </w:rPr>
        <w:t>十一、考生不得以任何方式对外泄露试题信息，对违反面试规定的，将按照有关规定进行处理。</w:t>
      </w:r>
    </w:p>
    <w:p w:rsidR="00E9655F" w:rsidRPr="00B14496" w:rsidRDefault="00E9655F" w:rsidP="00B14496">
      <w:pPr>
        <w:spacing w:line="540" w:lineRule="exact"/>
        <w:ind w:firstLine="640"/>
        <w:rPr>
          <w:rFonts w:ascii="仿宋_GB2312" w:hAnsi="仿宋_GB2312" w:cs="仿宋_GB2312"/>
          <w:color w:val="000000"/>
          <w:szCs w:val="32"/>
        </w:rPr>
      </w:pPr>
    </w:p>
    <w:p w:rsidR="00E9655F" w:rsidRDefault="00E9655F" w:rsidP="00E9655F">
      <w:pPr>
        <w:pStyle w:val="a0"/>
        <w:ind w:firstLineChars="0" w:firstLine="0"/>
      </w:pPr>
    </w:p>
    <w:p w:rsidR="00E9655F" w:rsidRDefault="00E9655F" w:rsidP="00E9655F">
      <w:pPr>
        <w:pStyle w:val="a0"/>
        <w:ind w:firstLineChars="0" w:firstLine="0"/>
      </w:pPr>
    </w:p>
    <w:p w:rsidR="00E9655F" w:rsidRDefault="00E9655F" w:rsidP="00E9655F">
      <w:pPr>
        <w:pStyle w:val="a0"/>
        <w:ind w:firstLineChars="0" w:firstLine="0"/>
      </w:pPr>
    </w:p>
    <w:p w:rsidR="00E9655F" w:rsidRDefault="00E9655F" w:rsidP="00E9655F">
      <w:pPr>
        <w:pStyle w:val="a0"/>
        <w:ind w:firstLineChars="0" w:firstLine="0"/>
      </w:pPr>
    </w:p>
    <w:p w:rsidR="00E9655F" w:rsidRDefault="00E9655F" w:rsidP="00E9655F">
      <w:pPr>
        <w:pStyle w:val="a0"/>
        <w:ind w:firstLineChars="0" w:firstLine="0"/>
      </w:pPr>
    </w:p>
    <w:p w:rsidR="00E9655F" w:rsidRDefault="00E9655F" w:rsidP="00E9655F">
      <w:pPr>
        <w:pStyle w:val="a0"/>
        <w:ind w:firstLineChars="0" w:firstLine="0"/>
      </w:pPr>
    </w:p>
    <w:p w:rsidR="00E9655F" w:rsidRDefault="00E9655F" w:rsidP="00E9655F">
      <w:pPr>
        <w:pStyle w:val="a0"/>
        <w:ind w:firstLineChars="0" w:firstLine="0"/>
      </w:pPr>
    </w:p>
    <w:p w:rsidR="00E9655F" w:rsidRDefault="00E9655F" w:rsidP="00E9655F">
      <w:pPr>
        <w:pStyle w:val="a0"/>
        <w:ind w:firstLineChars="0" w:firstLine="0"/>
      </w:pPr>
    </w:p>
    <w:p w:rsidR="00E9655F" w:rsidRDefault="00E9655F" w:rsidP="00E9655F">
      <w:pPr>
        <w:pStyle w:val="a0"/>
        <w:ind w:firstLineChars="0" w:firstLine="0"/>
      </w:pPr>
    </w:p>
    <w:p w:rsidR="00E9655F" w:rsidRDefault="00E9655F" w:rsidP="00E9655F">
      <w:pPr>
        <w:pStyle w:val="a0"/>
        <w:ind w:firstLineChars="0" w:firstLine="0"/>
      </w:pPr>
    </w:p>
    <w:p w:rsidR="00E9655F" w:rsidRDefault="00E9655F" w:rsidP="00E9655F">
      <w:pPr>
        <w:pStyle w:val="a0"/>
        <w:ind w:firstLineChars="0" w:firstLine="0"/>
      </w:pPr>
    </w:p>
    <w:p w:rsidR="00E9655F" w:rsidRDefault="00E9655F" w:rsidP="00E9655F">
      <w:pPr>
        <w:pStyle w:val="a0"/>
        <w:ind w:firstLineChars="0" w:firstLine="0"/>
      </w:pPr>
    </w:p>
    <w:p w:rsidR="00E9655F" w:rsidRPr="00E9655F" w:rsidRDefault="00E9655F" w:rsidP="00E9655F">
      <w:pPr>
        <w:pStyle w:val="a0"/>
        <w:ind w:firstLineChars="0" w:firstLine="0"/>
        <w:rPr>
          <w:rFonts w:ascii="黑体" w:eastAsia="黑体" w:hAnsi="黑体" w:hint="eastAsia"/>
          <w:b w:val="0"/>
          <w:sz w:val="32"/>
          <w:szCs w:val="32"/>
        </w:rPr>
      </w:pPr>
      <w:bookmarkStart w:id="1" w:name="_GoBack"/>
      <w:bookmarkEnd w:id="1"/>
    </w:p>
    <w:sectPr w:rsidR="00E9655F" w:rsidRPr="00E9655F" w:rsidSect="009818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74" w:bottom="1418" w:left="1588" w:header="851" w:footer="992" w:gutter="0"/>
      <w:cols w:space="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02C" w:rsidRDefault="004D102C">
      <w:pPr>
        <w:spacing w:line="240" w:lineRule="auto"/>
        <w:ind w:firstLine="640"/>
      </w:pPr>
      <w:r>
        <w:separator/>
      </w:r>
    </w:p>
  </w:endnote>
  <w:endnote w:type="continuationSeparator" w:id="0">
    <w:p w:rsidR="004D102C" w:rsidRDefault="004D102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871" w:rsidRDefault="00824871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871" w:rsidRDefault="00824871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871" w:rsidRDefault="00824871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02C" w:rsidRDefault="004D102C">
      <w:pPr>
        <w:spacing w:line="240" w:lineRule="auto"/>
        <w:ind w:firstLine="640"/>
      </w:pPr>
      <w:r>
        <w:separator/>
      </w:r>
    </w:p>
  </w:footnote>
  <w:footnote w:type="continuationSeparator" w:id="0">
    <w:p w:rsidR="004D102C" w:rsidRDefault="004D102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871" w:rsidRDefault="00824871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871" w:rsidRDefault="00824871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871" w:rsidRDefault="00824871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B7204"/>
    <w:multiLevelType w:val="hybridMultilevel"/>
    <w:tmpl w:val="B9A47C96"/>
    <w:lvl w:ilvl="0" w:tplc="DE4483F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21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iZGE2M2EzMmZkNDg4OThmNTk2OWFhZDZiMTNkZGMifQ=="/>
  </w:docVars>
  <w:rsids>
    <w:rsidRoot w:val="00207F30"/>
    <w:rsid w:val="001467CA"/>
    <w:rsid w:val="001D040B"/>
    <w:rsid w:val="001D4241"/>
    <w:rsid w:val="00207F30"/>
    <w:rsid w:val="00251DC1"/>
    <w:rsid w:val="00255EF3"/>
    <w:rsid w:val="00265FEE"/>
    <w:rsid w:val="002722D0"/>
    <w:rsid w:val="002C5DC8"/>
    <w:rsid w:val="00322522"/>
    <w:rsid w:val="003A5DE4"/>
    <w:rsid w:val="00483885"/>
    <w:rsid w:val="004D0CBF"/>
    <w:rsid w:val="004D102C"/>
    <w:rsid w:val="004F4F43"/>
    <w:rsid w:val="004F7D9B"/>
    <w:rsid w:val="005473BE"/>
    <w:rsid w:val="005805CE"/>
    <w:rsid w:val="005F1D3D"/>
    <w:rsid w:val="00824871"/>
    <w:rsid w:val="00824F86"/>
    <w:rsid w:val="00856DBE"/>
    <w:rsid w:val="00956085"/>
    <w:rsid w:val="009818D6"/>
    <w:rsid w:val="00AC6752"/>
    <w:rsid w:val="00AE3FCA"/>
    <w:rsid w:val="00B14496"/>
    <w:rsid w:val="00B6739F"/>
    <w:rsid w:val="00B86B99"/>
    <w:rsid w:val="00BE5955"/>
    <w:rsid w:val="00C04E6C"/>
    <w:rsid w:val="00CF01A8"/>
    <w:rsid w:val="00DA18B3"/>
    <w:rsid w:val="00DF303B"/>
    <w:rsid w:val="00E9655F"/>
    <w:rsid w:val="00ED6D43"/>
    <w:rsid w:val="00F22BA5"/>
    <w:rsid w:val="00F64633"/>
    <w:rsid w:val="00FC1BE4"/>
    <w:rsid w:val="145D6DE5"/>
    <w:rsid w:val="211D76FA"/>
    <w:rsid w:val="2A1528AF"/>
    <w:rsid w:val="2D9A4AE1"/>
    <w:rsid w:val="31646EBD"/>
    <w:rsid w:val="3A696ED2"/>
    <w:rsid w:val="6604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673C444-0C4F-4851-836B-1DCA57E6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F1D3D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 w:cs="Times New Roman"/>
      <w:kern w:val="2"/>
      <w:sz w:val="32"/>
      <w:szCs w:val="30"/>
    </w:rPr>
  </w:style>
  <w:style w:type="paragraph" w:styleId="1">
    <w:name w:val="heading 1"/>
    <w:basedOn w:val="a"/>
    <w:next w:val="a"/>
    <w:link w:val="1Char"/>
    <w:qFormat/>
    <w:rsid w:val="00B14496"/>
    <w:pPr>
      <w:keepNext/>
      <w:keepLines/>
      <w:ind w:firstLineChars="0" w:firstLine="0"/>
      <w:jc w:val="center"/>
      <w:outlineLvl w:val="0"/>
    </w:pPr>
    <w:rPr>
      <w:rFonts w:eastAsia="黑体"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5F1D3D"/>
    <w:pPr>
      <w:ind w:firstLine="420"/>
    </w:pPr>
    <w:rPr>
      <w:b/>
      <w:sz w:val="30"/>
    </w:rPr>
  </w:style>
  <w:style w:type="paragraph" w:customStyle="1" w:styleId="2">
    <w:name w:val="正文 首行缩进:  2 字符"/>
    <w:basedOn w:val="a"/>
    <w:qFormat/>
    <w:rsid w:val="005F1D3D"/>
    <w:rPr>
      <w:rFonts w:cs="宋体"/>
      <w:sz w:val="24"/>
      <w:szCs w:val="20"/>
    </w:rPr>
  </w:style>
  <w:style w:type="paragraph" w:customStyle="1" w:styleId="Default">
    <w:name w:val="Default"/>
    <w:qFormat/>
    <w:rsid w:val="005F1D3D"/>
    <w:pPr>
      <w:widowControl w:val="0"/>
      <w:autoSpaceDE w:val="0"/>
      <w:autoSpaceDN w:val="0"/>
      <w:adjustRightInd w:val="0"/>
    </w:pPr>
    <w:rPr>
      <w:rFonts w:ascii="方正小标宋简体" w:eastAsia="方正小标宋简体" w:hAnsi="Times New Roman" w:cs="方正小标宋简体"/>
      <w:color w:val="000000"/>
      <w:sz w:val="24"/>
      <w:szCs w:val="24"/>
    </w:rPr>
  </w:style>
  <w:style w:type="paragraph" w:styleId="a4">
    <w:name w:val="header"/>
    <w:basedOn w:val="a"/>
    <w:link w:val="Char"/>
    <w:rsid w:val="00824871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824871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82487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824871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2722D0"/>
    <w:pPr>
      <w:ind w:firstLine="420"/>
    </w:pPr>
  </w:style>
  <w:style w:type="paragraph" w:styleId="a7">
    <w:name w:val="Normal (Web)"/>
    <w:rsid w:val="00E9655F"/>
    <w:pPr>
      <w:widowControl w:val="0"/>
      <w:spacing w:before="100" w:beforeAutospacing="1" w:after="100" w:afterAutospacing="1"/>
    </w:pPr>
    <w:rPr>
      <w:rFonts w:ascii="宋体" w:eastAsia="宋体" w:hAnsi="Times New Roman" w:cs="Times New Roman"/>
      <w:kern w:val="2"/>
      <w:sz w:val="24"/>
      <w:szCs w:val="21"/>
    </w:rPr>
  </w:style>
  <w:style w:type="character" w:customStyle="1" w:styleId="1Char">
    <w:name w:val="标题 1 Char"/>
    <w:basedOn w:val="a1"/>
    <w:link w:val="1"/>
    <w:rsid w:val="00B14496"/>
    <w:rPr>
      <w:rFonts w:ascii="Times New Roman" w:eastAsia="黑体" w:hAnsi="Times New Roman" w:cs="Times New Roman"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626</Characters>
  <Application>Microsoft Office Word</Application>
  <DocSecurity>0</DocSecurity>
  <Lines>5</Lines>
  <Paragraphs>1</Paragraphs>
  <ScaleCrop>false</ScaleCrop>
  <Company>admin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mxj</cp:lastModifiedBy>
  <cp:revision>2</cp:revision>
  <cp:lastPrinted>2023-08-30T02:32:00Z</cp:lastPrinted>
  <dcterms:created xsi:type="dcterms:W3CDTF">2023-10-12T13:53:00Z</dcterms:created>
  <dcterms:modified xsi:type="dcterms:W3CDTF">2023-10-12T13:53:00Z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AB709C9676C24F589963D384C44320C7_12</vt:lpwstr>
  </property>
</Properties>
</file>